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4" w:rsidRDefault="00BF4CA4" w:rsidP="00880A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</w:p>
    <w:p w:rsidR="00F7605D" w:rsidRPr="007A0E32" w:rsidRDefault="00F7605D" w:rsidP="00880A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A0E32">
        <w:rPr>
          <w:rFonts w:ascii="Times New Roman" w:hAnsi="Times New Roman"/>
          <w:b/>
          <w:sz w:val="26"/>
          <w:szCs w:val="26"/>
        </w:rPr>
        <w:t>О возможности получения бесплатной медицинской помощи</w:t>
      </w:r>
    </w:p>
    <w:p w:rsidR="00F7605D" w:rsidRPr="007A0E32" w:rsidRDefault="00F7605D" w:rsidP="00880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7605D" w:rsidRPr="007A0E32" w:rsidRDefault="00F7605D" w:rsidP="00880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0E32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21.11.2011 № 323-ФЗ «Об основах охраны здоровья граждан в Российской Федерации» </w:t>
      </w:r>
      <w:r w:rsidR="00B93D71" w:rsidRPr="007A0E32">
        <w:rPr>
          <w:rFonts w:ascii="Times New Roman" w:hAnsi="Times New Roman"/>
          <w:sz w:val="26"/>
          <w:szCs w:val="26"/>
        </w:rPr>
        <w:t>к</w:t>
      </w:r>
      <w:r w:rsidRPr="007A0E32">
        <w:rPr>
          <w:rFonts w:ascii="Times New Roman" w:hAnsi="Times New Roman"/>
          <w:sz w:val="26"/>
          <w:szCs w:val="26"/>
        </w:rPr>
        <w:t>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</w:t>
      </w:r>
      <w:r w:rsidR="00076EB2" w:rsidRPr="007A0E32">
        <w:rPr>
          <w:rFonts w:ascii="Times New Roman" w:hAnsi="Times New Roman"/>
          <w:sz w:val="26"/>
          <w:szCs w:val="26"/>
        </w:rPr>
        <w:t>.</w:t>
      </w:r>
    </w:p>
    <w:p w:rsidR="00EC15AB" w:rsidRPr="007A0E32" w:rsidRDefault="00EC15AB" w:rsidP="00EC15A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0" w:name="sub_804"/>
      <w:r w:rsidRPr="000D7EBD">
        <w:rPr>
          <w:rFonts w:ascii="Times New Roman" w:hAnsi="Times New Roman" w:cs="Times New Roman"/>
          <w:b w:val="0"/>
          <w:color w:val="auto"/>
          <w:sz w:val="26"/>
          <w:szCs w:val="26"/>
        </w:rPr>
        <w:t>Программа государственных гарантий бесплатного оказания гражданам медицинской помощи на 201</w:t>
      </w:r>
      <w:r w:rsidR="00AC28F2"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0D7EB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утверждена </w:t>
      </w:r>
      <w:r w:rsidRPr="000D7EB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постановлением</w:t>
      </w:r>
      <w:r w:rsidRPr="000D7EB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Правительства РФ от </w:t>
      </w:r>
      <w:r w:rsidR="000D7EBD" w:rsidRPr="000D7EBD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10 декабря 2018 г. № 1506</w:t>
      </w:r>
      <w:r w:rsidR="000D7EBD" w:rsidRPr="000D7EBD">
        <w:rPr>
          <w:rFonts w:ascii="PT Serif" w:hAnsi="PT Serif"/>
          <w:color w:val="auto"/>
          <w:shd w:val="clear" w:color="auto" w:fill="FFFFFF"/>
        </w:rPr>
        <w:t> </w:t>
      </w:r>
      <w:r w:rsidR="000D7EBD" w:rsidRPr="000D7EBD">
        <w:rPr>
          <w:rFonts w:ascii="Times New Roman" w:hAnsi="Times New Roman" w:cs="Times New Roman"/>
          <w:b w:val="0"/>
          <w:color w:val="auto"/>
        </w:rPr>
        <w:t xml:space="preserve"> </w:t>
      </w:r>
      <w:r w:rsidRPr="007A0E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(далее – Программа).  </w:t>
      </w:r>
      <w:r w:rsidR="003624CC" w:rsidRPr="007A0E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Территориальная программа </w:t>
      </w:r>
      <w:r w:rsidRPr="007A0E32">
        <w:rPr>
          <w:rFonts w:ascii="Times New Roman" w:hAnsi="Times New Roman"/>
          <w:b w:val="0"/>
          <w:color w:val="auto"/>
          <w:sz w:val="26"/>
          <w:szCs w:val="26"/>
        </w:rPr>
        <w:t>государственных гарантий бесплатного оказания</w:t>
      </w:r>
      <w:r w:rsidR="003624CC" w:rsidRPr="007A0E32">
        <w:rPr>
          <w:rFonts w:ascii="Times New Roman" w:hAnsi="Times New Roman"/>
          <w:b w:val="0"/>
          <w:color w:val="auto"/>
          <w:sz w:val="26"/>
          <w:szCs w:val="26"/>
        </w:rPr>
        <w:t xml:space="preserve"> гражданам медицинской помощи на территории Забайкальского края </w:t>
      </w:r>
      <w:r w:rsidRPr="007A0E32">
        <w:rPr>
          <w:rFonts w:ascii="Times New Roman" w:hAnsi="Times New Roman"/>
          <w:b w:val="0"/>
          <w:color w:val="auto"/>
          <w:sz w:val="26"/>
          <w:szCs w:val="26"/>
        </w:rPr>
        <w:t>на 201</w:t>
      </w:r>
      <w:r w:rsidR="00CC14A1">
        <w:rPr>
          <w:rFonts w:ascii="Times New Roman" w:hAnsi="Times New Roman"/>
          <w:b w:val="0"/>
          <w:color w:val="auto"/>
          <w:sz w:val="26"/>
          <w:szCs w:val="26"/>
        </w:rPr>
        <w:t>9</w:t>
      </w:r>
      <w:r w:rsidRPr="007A0E32">
        <w:rPr>
          <w:rFonts w:ascii="Times New Roman" w:hAnsi="Times New Roman"/>
          <w:b w:val="0"/>
          <w:color w:val="auto"/>
          <w:sz w:val="26"/>
          <w:szCs w:val="26"/>
        </w:rPr>
        <w:t xml:space="preserve"> год </w:t>
      </w:r>
      <w:r w:rsidR="003624CC" w:rsidRPr="007A0E32">
        <w:rPr>
          <w:rFonts w:ascii="Times New Roman" w:hAnsi="Times New Roman"/>
          <w:b w:val="0"/>
          <w:color w:val="auto"/>
          <w:sz w:val="26"/>
          <w:szCs w:val="26"/>
        </w:rPr>
        <w:t>и на плановый период 20</w:t>
      </w:r>
      <w:r w:rsidR="00CC14A1">
        <w:rPr>
          <w:rFonts w:ascii="Times New Roman" w:hAnsi="Times New Roman"/>
          <w:b w:val="0"/>
          <w:color w:val="auto"/>
          <w:sz w:val="26"/>
          <w:szCs w:val="26"/>
        </w:rPr>
        <w:t>20</w:t>
      </w:r>
      <w:r w:rsidR="003624CC" w:rsidRPr="007A0E32">
        <w:rPr>
          <w:rFonts w:ascii="Times New Roman" w:hAnsi="Times New Roman"/>
          <w:b w:val="0"/>
          <w:color w:val="auto"/>
          <w:sz w:val="26"/>
          <w:szCs w:val="26"/>
        </w:rPr>
        <w:t xml:space="preserve"> и 202</w:t>
      </w:r>
      <w:r w:rsidR="00CC14A1">
        <w:rPr>
          <w:rFonts w:ascii="Times New Roman" w:hAnsi="Times New Roman"/>
          <w:b w:val="0"/>
          <w:color w:val="auto"/>
          <w:sz w:val="26"/>
          <w:szCs w:val="26"/>
        </w:rPr>
        <w:t>1</w:t>
      </w:r>
      <w:bookmarkStart w:id="1" w:name="_GoBack"/>
      <w:bookmarkEnd w:id="1"/>
      <w:r w:rsidR="003624CC" w:rsidRPr="007A0E32">
        <w:rPr>
          <w:rFonts w:ascii="Times New Roman" w:hAnsi="Times New Roman"/>
          <w:b w:val="0"/>
          <w:color w:val="auto"/>
          <w:sz w:val="26"/>
          <w:szCs w:val="26"/>
        </w:rPr>
        <w:t xml:space="preserve"> годов </w:t>
      </w:r>
      <w:r w:rsidRPr="007A0E32">
        <w:rPr>
          <w:rFonts w:ascii="Times New Roman" w:hAnsi="Times New Roman"/>
          <w:b w:val="0"/>
          <w:color w:val="auto"/>
          <w:sz w:val="26"/>
          <w:szCs w:val="26"/>
        </w:rPr>
        <w:t xml:space="preserve">утверждена Постановлением </w:t>
      </w:r>
      <w:r w:rsidR="003624CC" w:rsidRPr="007A0E32">
        <w:rPr>
          <w:rFonts w:ascii="Times New Roman" w:hAnsi="Times New Roman"/>
          <w:b w:val="0"/>
          <w:color w:val="auto"/>
          <w:sz w:val="26"/>
          <w:szCs w:val="26"/>
        </w:rPr>
        <w:t xml:space="preserve">Правительства Забайкальского края </w:t>
      </w:r>
      <w:r w:rsidRPr="007A0E32">
        <w:rPr>
          <w:rFonts w:ascii="Times New Roman" w:hAnsi="Times New Roman"/>
          <w:b w:val="0"/>
          <w:color w:val="auto"/>
          <w:sz w:val="26"/>
          <w:szCs w:val="26"/>
        </w:rPr>
        <w:t>от 2</w:t>
      </w:r>
      <w:r w:rsidR="000D7EBD">
        <w:rPr>
          <w:rFonts w:ascii="Times New Roman" w:hAnsi="Times New Roman"/>
          <w:b w:val="0"/>
          <w:color w:val="auto"/>
          <w:sz w:val="26"/>
          <w:szCs w:val="26"/>
        </w:rPr>
        <w:t>6</w:t>
      </w:r>
      <w:r w:rsidRPr="007A0E32">
        <w:rPr>
          <w:rFonts w:ascii="Times New Roman" w:hAnsi="Times New Roman"/>
          <w:b w:val="0"/>
          <w:color w:val="auto"/>
          <w:sz w:val="26"/>
          <w:szCs w:val="26"/>
        </w:rPr>
        <w:t xml:space="preserve"> декабря 201</w:t>
      </w:r>
      <w:r w:rsidR="000D7EBD">
        <w:rPr>
          <w:rFonts w:ascii="Times New Roman" w:hAnsi="Times New Roman"/>
          <w:b w:val="0"/>
          <w:color w:val="auto"/>
          <w:sz w:val="26"/>
          <w:szCs w:val="26"/>
        </w:rPr>
        <w:t>8</w:t>
      </w:r>
      <w:r w:rsidRPr="007A0E32">
        <w:rPr>
          <w:rFonts w:ascii="Times New Roman" w:hAnsi="Times New Roman"/>
          <w:b w:val="0"/>
          <w:color w:val="auto"/>
          <w:sz w:val="26"/>
          <w:szCs w:val="26"/>
        </w:rPr>
        <w:t>г. № </w:t>
      </w:r>
      <w:r w:rsidR="000D7EBD">
        <w:rPr>
          <w:rFonts w:ascii="Times New Roman" w:hAnsi="Times New Roman"/>
          <w:b w:val="0"/>
          <w:color w:val="auto"/>
          <w:sz w:val="26"/>
          <w:szCs w:val="26"/>
        </w:rPr>
        <w:t>515</w:t>
      </w:r>
      <w:r w:rsidR="003624CC" w:rsidRPr="007A0E32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A0E32">
        <w:rPr>
          <w:rFonts w:ascii="Times New Roman" w:hAnsi="Times New Roman"/>
          <w:b w:val="0"/>
          <w:color w:val="auto"/>
          <w:sz w:val="26"/>
          <w:szCs w:val="26"/>
        </w:rPr>
        <w:t>(далее – программа госгарантий).</w:t>
      </w:r>
    </w:p>
    <w:p w:rsidR="00D25B9E" w:rsidRPr="007A0E32" w:rsidRDefault="00EC15AB" w:rsidP="00D25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0E32">
        <w:rPr>
          <w:rFonts w:ascii="Times New Roman" w:hAnsi="Times New Roman"/>
          <w:sz w:val="26"/>
          <w:szCs w:val="26"/>
          <w:lang w:eastAsia="ru-RU"/>
        </w:rPr>
        <w:t>ООО «</w:t>
      </w:r>
      <w:r w:rsidR="003624CC" w:rsidRPr="007A0E32">
        <w:rPr>
          <w:rFonts w:ascii="Times New Roman" w:hAnsi="Times New Roman"/>
          <w:sz w:val="26"/>
          <w:szCs w:val="26"/>
          <w:lang w:eastAsia="ru-RU"/>
        </w:rPr>
        <w:t>Валента</w:t>
      </w:r>
      <w:r w:rsidRPr="007A0E32">
        <w:rPr>
          <w:rFonts w:ascii="Times New Roman" w:hAnsi="Times New Roman"/>
          <w:sz w:val="26"/>
          <w:szCs w:val="26"/>
          <w:lang w:eastAsia="ru-RU"/>
        </w:rPr>
        <w:t>»</w:t>
      </w:r>
      <w:r w:rsidR="00D25B9E" w:rsidRPr="007A0E32">
        <w:rPr>
          <w:rFonts w:ascii="Times New Roman" w:hAnsi="Times New Roman"/>
          <w:sz w:val="26"/>
          <w:szCs w:val="26"/>
          <w:lang w:eastAsia="ru-RU"/>
        </w:rPr>
        <w:t xml:space="preserve"> в реализации программы госгарантий не участвует.</w:t>
      </w:r>
    </w:p>
    <w:p w:rsidR="00902471" w:rsidRPr="007A0E32" w:rsidRDefault="00902471" w:rsidP="00D25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0E32">
        <w:rPr>
          <w:rFonts w:ascii="Times New Roman" w:hAnsi="Times New Roman"/>
          <w:sz w:val="26"/>
          <w:szCs w:val="26"/>
          <w:lang w:eastAsia="ru-RU"/>
        </w:rPr>
        <w:t>Бесплатная медицинская помощь оказывается в медицинских организациях, участвующих в реализации программы государственных гарантий оказания бесплатной медицинской помощи,  включенные в реестр медицинских организаций, осуществляющих деятельность в сфере обязательного медицинского страхования.</w:t>
      </w:r>
    </w:p>
    <w:p w:rsidR="00B97962" w:rsidRPr="007A0E32" w:rsidRDefault="00B97962" w:rsidP="00B97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0E32">
        <w:rPr>
          <w:rFonts w:ascii="Times New Roman" w:hAnsi="Times New Roman"/>
          <w:sz w:val="26"/>
          <w:szCs w:val="26"/>
          <w:lang w:eastAsia="ru-RU"/>
        </w:rPr>
        <w:t>Гражданин имеет право на бесплатное получение медицинской помощи при болезнях полости рта, за исключением зубного протезирования, в медицинских организациях, осуществляющих деятельность в сфере обязательного медицинского страхования.</w:t>
      </w:r>
    </w:p>
    <w:p w:rsidR="000B07F6" w:rsidRPr="007A0E32" w:rsidRDefault="000B07F6" w:rsidP="000B0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0E32">
        <w:rPr>
          <w:rFonts w:ascii="Times New Roman" w:hAnsi="Times New Roman"/>
          <w:sz w:val="26"/>
          <w:szCs w:val="26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E86FF0" w:rsidRPr="007A0E32" w:rsidRDefault="00E86FF0" w:rsidP="00E86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sub_805"/>
      <w:r w:rsidRPr="007A0E32">
        <w:rPr>
          <w:rFonts w:ascii="Times New Roman" w:hAnsi="Times New Roman"/>
          <w:sz w:val="26"/>
          <w:szCs w:val="26"/>
          <w:lang w:eastAsia="ru-RU"/>
        </w:rPr>
        <w:t xml:space="preserve">Медицинская помощь, оказываемая гражданам бесплатно, финансируется за счет средств бюджета </w:t>
      </w:r>
      <w:r w:rsidR="003624CC" w:rsidRPr="007A0E32">
        <w:rPr>
          <w:rFonts w:ascii="Times New Roman" w:hAnsi="Times New Roman"/>
          <w:sz w:val="26"/>
          <w:szCs w:val="26"/>
          <w:lang w:eastAsia="ru-RU"/>
        </w:rPr>
        <w:t>Забайкальского края</w:t>
      </w:r>
      <w:r w:rsidRPr="007A0E32">
        <w:rPr>
          <w:rFonts w:ascii="Times New Roman" w:hAnsi="Times New Roman"/>
          <w:sz w:val="26"/>
          <w:szCs w:val="26"/>
          <w:lang w:eastAsia="ru-RU"/>
        </w:rPr>
        <w:t xml:space="preserve"> и средств бюджета Территориального фонда обязательного медицинского страхования </w:t>
      </w:r>
      <w:r w:rsidR="003624CC" w:rsidRPr="007A0E32">
        <w:rPr>
          <w:rFonts w:ascii="Times New Roman" w:hAnsi="Times New Roman"/>
          <w:sz w:val="26"/>
          <w:szCs w:val="26"/>
          <w:lang w:eastAsia="ru-RU"/>
        </w:rPr>
        <w:t>Забайкальского края</w:t>
      </w:r>
      <w:r w:rsidRPr="007A0E32">
        <w:rPr>
          <w:rFonts w:ascii="Times New Roman" w:hAnsi="Times New Roman"/>
          <w:sz w:val="26"/>
          <w:szCs w:val="26"/>
          <w:lang w:eastAsia="ru-RU"/>
        </w:rPr>
        <w:t>.</w:t>
      </w:r>
    </w:p>
    <w:p w:rsidR="00E86FF0" w:rsidRPr="007A0E32" w:rsidRDefault="00E86FF0" w:rsidP="00E86F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0E32">
        <w:rPr>
          <w:rFonts w:ascii="Times New Roman" w:hAnsi="Times New Roman"/>
          <w:sz w:val="26"/>
          <w:szCs w:val="26"/>
          <w:lang w:eastAsia="ru-RU"/>
        </w:rPr>
        <w:t>Для получения медицинской помощи бесплатно гражданином предъявляется полис обязательного медицинского страхования, за исключением случаев оказания экстренной медицинской помощи.</w:t>
      </w:r>
    </w:p>
    <w:bookmarkEnd w:id="2"/>
    <w:p w:rsidR="00B97962" w:rsidRPr="007A0E32" w:rsidRDefault="0081673F" w:rsidP="00E635E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0E32">
        <w:rPr>
          <w:rFonts w:ascii="Times New Roman" w:hAnsi="Times New Roman" w:cs="Times New Roman"/>
          <w:sz w:val="26"/>
          <w:szCs w:val="26"/>
        </w:rPr>
        <w:t xml:space="preserve">Подробная информация о порядке, объеме и условиях оказания медицинской помощи в соответствии с </w:t>
      </w:r>
      <w:r w:rsidR="003624CC" w:rsidRPr="007A0E32">
        <w:rPr>
          <w:rFonts w:ascii="Times New Roman" w:hAnsi="Times New Roman" w:cs="Times New Roman"/>
          <w:sz w:val="26"/>
          <w:szCs w:val="26"/>
        </w:rPr>
        <w:t xml:space="preserve">Территориальной программой </w:t>
      </w:r>
      <w:r w:rsidR="003624CC" w:rsidRPr="007A0E32">
        <w:rPr>
          <w:rFonts w:ascii="Times New Roman" w:hAnsi="Times New Roman"/>
          <w:sz w:val="26"/>
          <w:szCs w:val="26"/>
        </w:rPr>
        <w:t>государственных гарантий бесплатного оказания гражданам медицинской помощи на территории Забайкальского края на 201</w:t>
      </w:r>
      <w:r w:rsidR="00AC28F2">
        <w:rPr>
          <w:rFonts w:ascii="Times New Roman" w:hAnsi="Times New Roman"/>
          <w:sz w:val="26"/>
          <w:szCs w:val="26"/>
        </w:rPr>
        <w:t>9</w:t>
      </w:r>
      <w:r w:rsidR="003624CC" w:rsidRPr="007A0E32">
        <w:rPr>
          <w:rFonts w:ascii="Times New Roman" w:hAnsi="Times New Roman"/>
          <w:sz w:val="26"/>
          <w:szCs w:val="26"/>
        </w:rPr>
        <w:t> год</w:t>
      </w:r>
      <w:r w:rsidRPr="007A0E32">
        <w:rPr>
          <w:rFonts w:ascii="Times New Roman" w:hAnsi="Times New Roman" w:cs="Times New Roman"/>
          <w:sz w:val="26"/>
          <w:szCs w:val="26"/>
        </w:rPr>
        <w:t xml:space="preserve">, </w:t>
      </w:r>
      <w:r w:rsidR="000C2CC8" w:rsidRPr="007A0E32">
        <w:rPr>
          <w:rFonts w:ascii="Times New Roman" w:hAnsi="Times New Roman" w:cs="Times New Roman"/>
          <w:sz w:val="26"/>
          <w:szCs w:val="26"/>
        </w:rPr>
        <w:t xml:space="preserve">о показателях доступности и качества медицинской помощи, </w:t>
      </w:r>
      <w:r w:rsidRPr="007A0E32">
        <w:rPr>
          <w:rFonts w:ascii="Times New Roman" w:hAnsi="Times New Roman" w:cs="Times New Roman"/>
          <w:sz w:val="26"/>
          <w:szCs w:val="26"/>
        </w:rPr>
        <w:t xml:space="preserve">о медицинских организациях, участвующих в реализации данной программы, размещена на </w:t>
      </w:r>
      <w:r w:rsidR="00B97962" w:rsidRPr="007A0E32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Pr="007A0E32">
        <w:rPr>
          <w:rFonts w:ascii="Times New Roman" w:hAnsi="Times New Roman" w:cs="Times New Roman"/>
          <w:sz w:val="26"/>
          <w:szCs w:val="26"/>
        </w:rPr>
        <w:t>сайт</w:t>
      </w:r>
      <w:r w:rsidR="00B97962" w:rsidRPr="007A0E32">
        <w:rPr>
          <w:rFonts w:ascii="Times New Roman" w:hAnsi="Times New Roman" w:cs="Times New Roman"/>
          <w:sz w:val="26"/>
          <w:szCs w:val="26"/>
        </w:rPr>
        <w:t>ах</w:t>
      </w:r>
      <w:r w:rsidRPr="007A0E32">
        <w:rPr>
          <w:rFonts w:ascii="Times New Roman" w:hAnsi="Times New Roman" w:cs="Times New Roman"/>
          <w:sz w:val="26"/>
          <w:szCs w:val="26"/>
        </w:rPr>
        <w:t xml:space="preserve"> </w:t>
      </w:r>
      <w:r w:rsidR="003624CC" w:rsidRPr="007A0E32">
        <w:rPr>
          <w:rFonts w:ascii="Times New Roman" w:hAnsi="Times New Roman" w:cs="Times New Roman"/>
          <w:sz w:val="26"/>
          <w:szCs w:val="26"/>
        </w:rPr>
        <w:t xml:space="preserve">Министерства здравоохранения Забайкальского края по адресу: http://www.chitazdrav.ru/ </w:t>
      </w:r>
      <w:r w:rsidR="00B97962" w:rsidRPr="007A0E3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B97962" w:rsidRPr="007A0E32">
        <w:rPr>
          <w:rFonts w:ascii="Times New Roman" w:hAnsi="Times New Roman" w:cs="Times New Roman"/>
          <w:sz w:val="26"/>
          <w:szCs w:val="26"/>
        </w:rPr>
        <w:t xml:space="preserve"> «Валента»</w:t>
      </w:r>
      <w:r w:rsidR="003624CC" w:rsidRPr="007A0E32">
        <w:rPr>
          <w:rFonts w:ascii="Times New Roman" w:hAnsi="Times New Roman" w:cs="Times New Roman"/>
          <w:sz w:val="26"/>
          <w:szCs w:val="26"/>
        </w:rPr>
        <w:t>.</w:t>
      </w:r>
      <w:r w:rsidR="00B97962" w:rsidRPr="007A0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4CC" w:rsidRPr="007A0E32" w:rsidRDefault="00B97962" w:rsidP="00E635E3">
      <w:pPr>
        <w:pStyle w:val="a6"/>
        <w:ind w:firstLine="567"/>
        <w:jc w:val="both"/>
        <w:rPr>
          <w:sz w:val="26"/>
          <w:szCs w:val="26"/>
        </w:rPr>
      </w:pPr>
      <w:r w:rsidRPr="007A0E32">
        <w:rPr>
          <w:rFonts w:ascii="Times New Roman" w:hAnsi="Times New Roman" w:cs="Times New Roman"/>
          <w:sz w:val="26"/>
          <w:szCs w:val="26"/>
        </w:rPr>
        <w:t>Для ознакомления с программой госгарантий обратитесь к администратор</w:t>
      </w:r>
      <w:proofErr w:type="gramStart"/>
      <w:r w:rsidRPr="007A0E32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7A0E32">
        <w:rPr>
          <w:rFonts w:ascii="Times New Roman" w:hAnsi="Times New Roman" w:cs="Times New Roman"/>
          <w:sz w:val="26"/>
          <w:szCs w:val="26"/>
        </w:rPr>
        <w:t xml:space="preserve"> «Валента».</w:t>
      </w:r>
    </w:p>
    <w:bookmarkEnd w:id="0"/>
    <w:p w:rsidR="00287C54" w:rsidRPr="007A0E32" w:rsidRDefault="00287C54" w:rsidP="00076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7A0E32" w:rsidRPr="007A0E32" w:rsidRDefault="007A0E32" w:rsidP="007A0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0E32">
        <w:rPr>
          <w:rFonts w:ascii="Times New Roman" w:hAnsi="Times New Roman"/>
          <w:sz w:val="26"/>
          <w:szCs w:val="26"/>
          <w:highlight w:val="yellow"/>
          <w:lang w:eastAsia="ru-RU"/>
        </w:rPr>
        <w:t>Скачать программу госгарантий.</w:t>
      </w:r>
    </w:p>
    <w:p w:rsidR="00287C54" w:rsidRPr="007A0E32" w:rsidRDefault="00287C54" w:rsidP="00287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A0E32">
        <w:rPr>
          <w:rFonts w:ascii="Arial" w:hAnsi="Arial" w:cs="Arial"/>
          <w:sz w:val="26"/>
          <w:szCs w:val="26"/>
          <w:lang w:eastAsia="ru-RU"/>
        </w:rPr>
        <w:tab/>
      </w:r>
      <w:r w:rsidRPr="007A0E32">
        <w:rPr>
          <w:rFonts w:ascii="Times New Roman" w:hAnsi="Times New Roman"/>
          <w:sz w:val="26"/>
          <w:szCs w:val="26"/>
          <w:lang w:eastAsia="ru-RU"/>
        </w:rPr>
        <w:t>Информация  подготовлен</w:t>
      </w:r>
      <w:proofErr w:type="gramStart"/>
      <w:r w:rsidRPr="007A0E32">
        <w:rPr>
          <w:rFonts w:ascii="Times New Roman" w:hAnsi="Times New Roman"/>
          <w:sz w:val="26"/>
          <w:szCs w:val="26"/>
          <w:lang w:eastAsia="ru-RU"/>
        </w:rPr>
        <w:t>а ООО</w:t>
      </w:r>
      <w:proofErr w:type="gramEnd"/>
      <w:r w:rsidRPr="007A0E32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E635E3" w:rsidRPr="007A0E32">
        <w:rPr>
          <w:rFonts w:ascii="Times New Roman" w:hAnsi="Times New Roman"/>
          <w:sz w:val="26"/>
          <w:szCs w:val="26"/>
          <w:lang w:eastAsia="ru-RU"/>
        </w:rPr>
        <w:t>Валента</w:t>
      </w:r>
      <w:r w:rsidRPr="007A0E32">
        <w:rPr>
          <w:rFonts w:ascii="Times New Roman" w:hAnsi="Times New Roman"/>
          <w:sz w:val="26"/>
          <w:szCs w:val="26"/>
          <w:lang w:eastAsia="ru-RU"/>
        </w:rPr>
        <w:t>»</w:t>
      </w:r>
      <w:r w:rsidRPr="007A0E32">
        <w:rPr>
          <w:rFonts w:ascii="Times New Roman" w:hAnsi="Times New Roman"/>
          <w:sz w:val="26"/>
          <w:szCs w:val="26"/>
          <w:lang w:eastAsia="ru-RU"/>
        </w:rPr>
        <w:tab/>
      </w:r>
    </w:p>
    <w:p w:rsidR="00076EB2" w:rsidRPr="007A0E32" w:rsidRDefault="00076EB2" w:rsidP="00287C54">
      <w:pPr>
        <w:tabs>
          <w:tab w:val="left" w:pos="8715"/>
        </w:tabs>
        <w:rPr>
          <w:rFonts w:ascii="Arial" w:hAnsi="Arial" w:cs="Arial"/>
          <w:sz w:val="26"/>
          <w:szCs w:val="26"/>
          <w:lang w:eastAsia="ru-RU"/>
        </w:rPr>
      </w:pPr>
    </w:p>
    <w:sectPr w:rsidR="00076EB2" w:rsidRPr="007A0E32" w:rsidSect="00D25B9E">
      <w:pgSz w:w="11900" w:h="1680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5D"/>
    <w:rsid w:val="0005456D"/>
    <w:rsid w:val="000737F3"/>
    <w:rsid w:val="00076EB2"/>
    <w:rsid w:val="000B07F6"/>
    <w:rsid w:val="000C2CC8"/>
    <w:rsid w:val="000D7EBD"/>
    <w:rsid w:val="001504E5"/>
    <w:rsid w:val="00287C54"/>
    <w:rsid w:val="002B7A82"/>
    <w:rsid w:val="00305F34"/>
    <w:rsid w:val="00310AF6"/>
    <w:rsid w:val="003624CC"/>
    <w:rsid w:val="00463726"/>
    <w:rsid w:val="00546717"/>
    <w:rsid w:val="00635A94"/>
    <w:rsid w:val="007A0E32"/>
    <w:rsid w:val="007B7C60"/>
    <w:rsid w:val="0081673F"/>
    <w:rsid w:val="00880A10"/>
    <w:rsid w:val="008813B9"/>
    <w:rsid w:val="00884EAE"/>
    <w:rsid w:val="008A49CB"/>
    <w:rsid w:val="00902471"/>
    <w:rsid w:val="009B05A5"/>
    <w:rsid w:val="009B63EF"/>
    <w:rsid w:val="00AA00C6"/>
    <w:rsid w:val="00AC28F2"/>
    <w:rsid w:val="00B4515E"/>
    <w:rsid w:val="00B93D71"/>
    <w:rsid w:val="00B97962"/>
    <w:rsid w:val="00BF4CA4"/>
    <w:rsid w:val="00CC14A1"/>
    <w:rsid w:val="00CF4F79"/>
    <w:rsid w:val="00D25B9E"/>
    <w:rsid w:val="00D43B67"/>
    <w:rsid w:val="00E635E3"/>
    <w:rsid w:val="00E86FF0"/>
    <w:rsid w:val="00EC15AB"/>
    <w:rsid w:val="00EC7159"/>
    <w:rsid w:val="00EF6AFF"/>
    <w:rsid w:val="00F43022"/>
    <w:rsid w:val="00F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4F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76EB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76EB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76EB2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0C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CF4F79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B45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4F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76EB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76EB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76EB2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0C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CF4F79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B45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возможности получения бесплатной медицинской помощи</vt:lpstr>
    </vt:vector>
  </TitlesOfParts>
  <Company>Reanimator Extreme Edition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возможности получения бесплатной медицинской помощи</dc:title>
  <dc:creator>glbuh</dc:creator>
  <cp:lastModifiedBy>admin</cp:lastModifiedBy>
  <cp:revision>8</cp:revision>
  <cp:lastPrinted>2017-03-14T07:47:00Z</cp:lastPrinted>
  <dcterms:created xsi:type="dcterms:W3CDTF">2018-11-14T06:25:00Z</dcterms:created>
  <dcterms:modified xsi:type="dcterms:W3CDTF">2019-02-20T11:38:00Z</dcterms:modified>
</cp:coreProperties>
</file>